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0409663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addition and subtraction of 2 and 3-digit numbers; crossing 10 and 100, using formal written methods. They will estimate answers to check calculations and use </w:t>
                            </w:r>
                            <w:r w:rsidRPr="00044A99">
                              <w:rPr>
                                <w:sz w:val="20"/>
                                <w:szCs w:val="20"/>
                              </w:rPr>
                              <w:t xml:space="preserve">a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0"/>
                              </w:rPr>
                              <w:t xml:space="preserve">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0409663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addition and subtraction of 2 and 3-digit numbers; crossing 10 and 100, using formal written methods. They will estimate answers to check calculations and use </w:t>
                      </w:r>
                      <w:r w:rsidRPr="00044A99">
                        <w:rPr>
                          <w:sz w:val="20"/>
                          <w:szCs w:val="20"/>
                        </w:rPr>
                        <w:t xml:space="preserve">a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0"/>
                        </w:rPr>
                        <w:t xml:space="preserve">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75F63E9F" w:rsidR="00DB1D47" w:rsidRDefault="007E3647" w:rsidP="00044A99">
                            <w:pPr>
                              <w:jc w:val="center"/>
                              <w:rPr>
                                <w:b/>
                                <w:color w:val="0070C0"/>
                                <w:sz w:val="28"/>
                                <w:szCs w:val="28"/>
                              </w:rPr>
                            </w:pPr>
                            <w:r>
                              <w:rPr>
                                <w:b/>
                                <w:color w:val="0070C0"/>
                                <w:sz w:val="28"/>
                                <w:szCs w:val="28"/>
                              </w:rPr>
                              <w:t>Clouds to Coast</w:t>
                            </w:r>
                          </w:p>
                          <w:p w14:paraId="76C9AD12" w14:textId="1A09F59A" w:rsidR="00044A99" w:rsidRDefault="00044A99" w:rsidP="00044A99">
                            <w:pPr>
                              <w:jc w:val="center"/>
                              <w:rPr>
                                <w:b/>
                                <w:sz w:val="28"/>
                                <w:szCs w:val="28"/>
                              </w:rPr>
                            </w:pPr>
                            <w:r w:rsidRPr="00044A99">
                              <w:rPr>
                                <w:b/>
                                <w:sz w:val="28"/>
                                <w:szCs w:val="28"/>
                              </w:rPr>
                              <w:t>Autumn Ter</w:t>
                            </w:r>
                            <w:r>
                              <w:rPr>
                                <w:b/>
                                <w:sz w:val="28"/>
                                <w:szCs w:val="28"/>
                              </w:rPr>
                              <w:t xml:space="preserve">m </w:t>
                            </w:r>
                            <w:r w:rsidR="007E3647">
                              <w:rPr>
                                <w:b/>
                                <w:sz w:val="28"/>
                                <w:szCs w:val="28"/>
                              </w:rPr>
                              <w:t>2</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4A226F17"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7E3647">
                              <w:rPr>
                                <w:noProof/>
                              </w:rPr>
                              <w:drawing>
                                <wp:inline distT="0" distB="0" distL="0" distR="0" wp14:anchorId="260CA39E" wp14:editId="65DFFC16">
                                  <wp:extent cx="1676400" cy="11767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7875" cy="11848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75F63E9F" w:rsidR="00DB1D47" w:rsidRDefault="007E3647" w:rsidP="00044A99">
                      <w:pPr>
                        <w:jc w:val="center"/>
                        <w:rPr>
                          <w:b/>
                          <w:color w:val="0070C0"/>
                          <w:sz w:val="28"/>
                          <w:szCs w:val="28"/>
                        </w:rPr>
                      </w:pPr>
                      <w:r>
                        <w:rPr>
                          <w:b/>
                          <w:color w:val="0070C0"/>
                          <w:sz w:val="28"/>
                          <w:szCs w:val="28"/>
                        </w:rPr>
                        <w:t>Clouds to Coast</w:t>
                      </w:r>
                    </w:p>
                    <w:p w14:paraId="76C9AD12" w14:textId="1A09F59A" w:rsidR="00044A99" w:rsidRDefault="00044A99" w:rsidP="00044A99">
                      <w:pPr>
                        <w:jc w:val="center"/>
                        <w:rPr>
                          <w:b/>
                          <w:sz w:val="28"/>
                          <w:szCs w:val="28"/>
                        </w:rPr>
                      </w:pPr>
                      <w:r w:rsidRPr="00044A99">
                        <w:rPr>
                          <w:b/>
                          <w:sz w:val="28"/>
                          <w:szCs w:val="28"/>
                        </w:rPr>
                        <w:t>Autumn Ter</w:t>
                      </w:r>
                      <w:r>
                        <w:rPr>
                          <w:b/>
                          <w:sz w:val="28"/>
                          <w:szCs w:val="28"/>
                        </w:rPr>
                        <w:t xml:space="preserve">m </w:t>
                      </w:r>
                      <w:r w:rsidR="007E3647">
                        <w:rPr>
                          <w:b/>
                          <w:sz w:val="28"/>
                          <w:szCs w:val="28"/>
                        </w:rPr>
                        <w:t>2</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4A226F17"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7E3647">
                        <w:rPr>
                          <w:noProof/>
                        </w:rPr>
                        <w:drawing>
                          <wp:inline distT="0" distB="0" distL="0" distR="0" wp14:anchorId="260CA39E" wp14:editId="65DFFC16">
                            <wp:extent cx="1676400" cy="11767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7875" cy="1184822"/>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7752A4D" w:rsidR="000F1364" w:rsidRDefault="007E48FF" w:rsidP="00E91481">
                            <w:pPr>
                              <w:spacing w:after="0" w:line="256" w:lineRule="auto"/>
                              <w:rPr>
                                <w:sz w:val="20"/>
                                <w:szCs w:val="20"/>
                              </w:rPr>
                            </w:pPr>
                            <w:r>
                              <w:rPr>
                                <w:sz w:val="20"/>
                                <w:szCs w:val="20"/>
                              </w:rPr>
                              <w:t xml:space="preserve">Charlotte’s Web – </w:t>
                            </w:r>
                            <w:proofErr w:type="spellStart"/>
                            <w:r>
                              <w:rPr>
                                <w:sz w:val="20"/>
                                <w:szCs w:val="20"/>
                              </w:rPr>
                              <w:t>E.</w:t>
                            </w:r>
                            <w:proofErr w:type="gramStart"/>
                            <w:r>
                              <w:rPr>
                                <w:sz w:val="20"/>
                                <w:szCs w:val="20"/>
                              </w:rPr>
                              <w:t>B.White</w:t>
                            </w:r>
                            <w:proofErr w:type="spellEnd"/>
                            <w:proofErr w:type="gramEnd"/>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47DA6CB2" w:rsidR="00DB1D47" w:rsidRDefault="007E3647" w:rsidP="00E91481">
                            <w:pPr>
                              <w:spacing w:after="0" w:line="256" w:lineRule="auto"/>
                              <w:rPr>
                                <w:sz w:val="20"/>
                                <w:szCs w:val="20"/>
                              </w:rPr>
                            </w:pPr>
                            <w:r>
                              <w:rPr>
                                <w:sz w:val="20"/>
                                <w:szCs w:val="20"/>
                              </w:rPr>
                              <w:t>The pebble in my pocket – Meredith Hooper</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4B1EA6B" w14:textId="5E542C4F"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explore an information book in depth </w:t>
                            </w:r>
                          </w:p>
                          <w:p w14:paraId="20E8B9B6" w14:textId="77777777" w:rsidR="007E3647" w:rsidRDefault="007E3647" w:rsidP="007E3647">
                            <w:pPr>
                              <w:pStyle w:val="ListParagraph"/>
                              <w:numPr>
                                <w:ilvl w:val="0"/>
                                <w:numId w:val="27"/>
                              </w:numPr>
                              <w:spacing w:after="0" w:line="256" w:lineRule="auto"/>
                              <w:rPr>
                                <w:sz w:val="20"/>
                                <w:szCs w:val="20"/>
                              </w:rPr>
                            </w:pPr>
                            <w:r w:rsidRPr="007E3647">
                              <w:rPr>
                                <w:sz w:val="20"/>
                                <w:szCs w:val="20"/>
                              </w:rPr>
                              <w:t>To explore themes and issues, and develop and sustain ideas through discussion</w:t>
                            </w:r>
                            <w:r>
                              <w:rPr>
                                <w:sz w:val="20"/>
                                <w:szCs w:val="20"/>
                              </w:rPr>
                              <w:t>.</w:t>
                            </w:r>
                            <w:r w:rsidRPr="007E3647">
                              <w:rPr>
                                <w:sz w:val="20"/>
                                <w:szCs w:val="20"/>
                              </w:rPr>
                              <w:t xml:space="preserve"> </w:t>
                            </w:r>
                          </w:p>
                          <w:p w14:paraId="087ABD14" w14:textId="779EC497"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use creative responses to the text through drama, storytelling and artwork </w:t>
                            </w:r>
                          </w:p>
                          <w:p w14:paraId="67B45033" w14:textId="2AB20271"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develop creative responses to the text  </w:t>
                            </w:r>
                          </w:p>
                          <w:p w14:paraId="6D4656F3" w14:textId="4CBDDB3A" w:rsidR="00985BA7" w:rsidRPr="007E3647" w:rsidRDefault="007E3647" w:rsidP="007E3647">
                            <w:pPr>
                              <w:pStyle w:val="ListParagraph"/>
                              <w:numPr>
                                <w:ilvl w:val="0"/>
                                <w:numId w:val="27"/>
                              </w:numPr>
                              <w:spacing w:after="0" w:line="256" w:lineRule="auto"/>
                              <w:rPr>
                                <w:sz w:val="20"/>
                                <w:szCs w:val="20"/>
                              </w:rPr>
                            </w:pPr>
                            <w:r w:rsidRPr="007E3647">
                              <w:rPr>
                                <w:sz w:val="20"/>
                                <w:szCs w:val="20"/>
                              </w:rPr>
                              <w:t>To write with confidence for real purposes and audiences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7752A4D" w:rsidR="000F1364" w:rsidRDefault="007E48FF" w:rsidP="00E91481">
                      <w:pPr>
                        <w:spacing w:after="0" w:line="256" w:lineRule="auto"/>
                        <w:rPr>
                          <w:sz w:val="20"/>
                          <w:szCs w:val="20"/>
                        </w:rPr>
                      </w:pPr>
                      <w:r>
                        <w:rPr>
                          <w:sz w:val="20"/>
                          <w:szCs w:val="20"/>
                        </w:rPr>
                        <w:t xml:space="preserve">Charlotte’s Web – </w:t>
                      </w:r>
                      <w:proofErr w:type="spellStart"/>
                      <w:r>
                        <w:rPr>
                          <w:sz w:val="20"/>
                          <w:szCs w:val="20"/>
                        </w:rPr>
                        <w:t>E.</w:t>
                      </w:r>
                      <w:proofErr w:type="gramStart"/>
                      <w:r>
                        <w:rPr>
                          <w:sz w:val="20"/>
                          <w:szCs w:val="20"/>
                        </w:rPr>
                        <w:t>B.White</w:t>
                      </w:r>
                      <w:proofErr w:type="spellEnd"/>
                      <w:proofErr w:type="gramEnd"/>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47DA6CB2" w:rsidR="00DB1D47" w:rsidRDefault="007E3647" w:rsidP="00E91481">
                      <w:pPr>
                        <w:spacing w:after="0" w:line="256" w:lineRule="auto"/>
                        <w:rPr>
                          <w:sz w:val="20"/>
                          <w:szCs w:val="20"/>
                        </w:rPr>
                      </w:pPr>
                      <w:r>
                        <w:rPr>
                          <w:sz w:val="20"/>
                          <w:szCs w:val="20"/>
                        </w:rPr>
                        <w:t>The pebble in my pocket – Meredith Hooper</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4B1EA6B" w14:textId="5E542C4F"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explore an information book in depth </w:t>
                      </w:r>
                    </w:p>
                    <w:p w14:paraId="20E8B9B6" w14:textId="77777777" w:rsidR="007E3647" w:rsidRDefault="007E3647" w:rsidP="007E3647">
                      <w:pPr>
                        <w:pStyle w:val="ListParagraph"/>
                        <w:numPr>
                          <w:ilvl w:val="0"/>
                          <w:numId w:val="27"/>
                        </w:numPr>
                        <w:spacing w:after="0" w:line="256" w:lineRule="auto"/>
                        <w:rPr>
                          <w:sz w:val="20"/>
                          <w:szCs w:val="20"/>
                        </w:rPr>
                      </w:pPr>
                      <w:r w:rsidRPr="007E3647">
                        <w:rPr>
                          <w:sz w:val="20"/>
                          <w:szCs w:val="20"/>
                        </w:rPr>
                        <w:t>To explore themes and issues, and develop and sustain ideas through discussion</w:t>
                      </w:r>
                      <w:r>
                        <w:rPr>
                          <w:sz w:val="20"/>
                          <w:szCs w:val="20"/>
                        </w:rPr>
                        <w:t>.</w:t>
                      </w:r>
                      <w:r w:rsidRPr="007E3647">
                        <w:rPr>
                          <w:sz w:val="20"/>
                          <w:szCs w:val="20"/>
                        </w:rPr>
                        <w:t xml:space="preserve"> </w:t>
                      </w:r>
                    </w:p>
                    <w:p w14:paraId="087ABD14" w14:textId="779EC497"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use creative responses to the text through drama, storytelling and artwork </w:t>
                      </w:r>
                    </w:p>
                    <w:p w14:paraId="67B45033" w14:textId="2AB20271"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develop creative responses to the text  </w:t>
                      </w:r>
                    </w:p>
                    <w:p w14:paraId="6D4656F3" w14:textId="4CBDDB3A" w:rsidR="00985BA7" w:rsidRPr="007E3647" w:rsidRDefault="007E3647" w:rsidP="007E3647">
                      <w:pPr>
                        <w:pStyle w:val="ListParagraph"/>
                        <w:numPr>
                          <w:ilvl w:val="0"/>
                          <w:numId w:val="27"/>
                        </w:numPr>
                        <w:spacing w:after="0" w:line="256" w:lineRule="auto"/>
                        <w:rPr>
                          <w:sz w:val="20"/>
                          <w:szCs w:val="20"/>
                        </w:rPr>
                      </w:pPr>
                      <w:r w:rsidRPr="007E3647">
                        <w:rPr>
                          <w:sz w:val="20"/>
                          <w:szCs w:val="20"/>
                        </w:rPr>
                        <w:t>To write with confidence for real purposes and audiences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03BDDEA0" w:rsidR="000F1364" w:rsidRDefault="007F0446" w:rsidP="009273C0">
                            <w:pPr>
                              <w:spacing w:after="0"/>
                              <w:rPr>
                                <w:b/>
                                <w:sz w:val="20"/>
                                <w:szCs w:val="20"/>
                                <w:u w:val="single"/>
                              </w:rPr>
                            </w:pPr>
                            <w:r>
                              <w:rPr>
                                <w:b/>
                                <w:sz w:val="20"/>
                                <w:szCs w:val="20"/>
                                <w:u w:val="single"/>
                              </w:rPr>
                              <w:t>Materials - Rocks</w:t>
                            </w:r>
                          </w:p>
                          <w:p w14:paraId="0395A5D6" w14:textId="1F07A284" w:rsidR="007F0446" w:rsidRDefault="00C84405" w:rsidP="007F0446">
                            <w:pPr>
                              <w:pStyle w:val="Heading4"/>
                              <w:spacing w:line="240" w:lineRule="auto"/>
                              <w:rPr>
                                <w:rFonts w:ascii="Calibri" w:eastAsia="Times New Roman" w:hAnsi="Calibri" w:cs="Calibri"/>
                                <w:i w:val="0"/>
                                <w:iCs w:val="0"/>
                                <w:color w:val="000000"/>
                                <w:sz w:val="20"/>
                                <w:szCs w:val="20"/>
                                <w:lang w:eastAsia="en-GB"/>
                              </w:rPr>
                            </w:pPr>
                            <w:r w:rsidRPr="00C84405">
                              <w:rPr>
                                <w:rFonts w:ascii="Calibri" w:eastAsia="Times New Roman" w:hAnsi="Calibri" w:cs="Calibri"/>
                                <w:i w:val="0"/>
                                <w:iCs w:val="0"/>
                                <w:color w:val="000000"/>
                                <w:sz w:val="20"/>
                                <w:szCs w:val="20"/>
                                <w:lang w:eastAsia="en-GB"/>
                              </w:rPr>
                              <w:t xml:space="preserve">In Science Year 3 will </w:t>
                            </w:r>
                            <w:r w:rsidR="007F0446">
                              <w:rPr>
                                <w:rFonts w:ascii="Calibri" w:eastAsia="Times New Roman" w:hAnsi="Calibri" w:cs="Calibri"/>
                                <w:i w:val="0"/>
                                <w:iCs w:val="0"/>
                                <w:color w:val="000000"/>
                                <w:sz w:val="20"/>
                                <w:szCs w:val="20"/>
                                <w:lang w:eastAsia="en-GB"/>
                              </w:rPr>
                              <w:t>cover</w:t>
                            </w:r>
                            <w:r w:rsidRPr="00C84405">
                              <w:rPr>
                                <w:rFonts w:ascii="Calibri" w:eastAsia="Times New Roman" w:hAnsi="Calibri" w:cs="Calibri"/>
                                <w:i w:val="0"/>
                                <w:iCs w:val="0"/>
                                <w:color w:val="000000"/>
                                <w:sz w:val="20"/>
                                <w:szCs w:val="20"/>
                                <w:lang w:eastAsia="en-GB"/>
                              </w:rPr>
                              <w:t xml:space="preserve"> the topic of “Rocks.” They will compare and group different kinds of rocks based on appearance and physical properties. The children will also be looking at how fossils are formed when things that have lived are trapped within a rock and recognising that soils are made from rock and organic matter.</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asking relevant questions and using different types of scientific enquiries to answer them</w:t>
                            </w:r>
                          </w:p>
                          <w:p w14:paraId="51DF6306" w14:textId="614CD5DD"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making systematic and careful observations and, where appropriate, taking accurate measurements using standard units, using a range of equipment</w:t>
                            </w:r>
                          </w:p>
                          <w:p w14:paraId="5BB56842" w14:textId="02F25608"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using results to draw simple conclusions, make predictions for new values</w:t>
                            </w:r>
                          </w:p>
                          <w:p w14:paraId="25DB2D9A" w14:textId="76AF53CC" w:rsidR="007F0446" w:rsidRPr="007F0446" w:rsidRDefault="007F0446"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identifying differences, similarities or changes related to simple scientific ideas and processes</w:t>
                            </w:r>
                          </w:p>
                          <w:p w14:paraId="0F4FBB82" w14:textId="73D4AEFF"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03BDDEA0" w:rsidR="000F1364" w:rsidRDefault="007F0446" w:rsidP="009273C0">
                      <w:pPr>
                        <w:spacing w:after="0"/>
                        <w:rPr>
                          <w:b/>
                          <w:sz w:val="20"/>
                          <w:szCs w:val="20"/>
                          <w:u w:val="single"/>
                        </w:rPr>
                      </w:pPr>
                      <w:r>
                        <w:rPr>
                          <w:b/>
                          <w:sz w:val="20"/>
                          <w:szCs w:val="20"/>
                          <w:u w:val="single"/>
                        </w:rPr>
                        <w:t>Materials - Rocks</w:t>
                      </w:r>
                    </w:p>
                    <w:p w14:paraId="0395A5D6" w14:textId="1F07A284" w:rsidR="007F0446" w:rsidRDefault="00C84405" w:rsidP="007F0446">
                      <w:pPr>
                        <w:pStyle w:val="Heading4"/>
                        <w:spacing w:line="240" w:lineRule="auto"/>
                        <w:rPr>
                          <w:rFonts w:ascii="Calibri" w:eastAsia="Times New Roman" w:hAnsi="Calibri" w:cs="Calibri"/>
                          <w:i w:val="0"/>
                          <w:iCs w:val="0"/>
                          <w:color w:val="000000"/>
                          <w:sz w:val="20"/>
                          <w:szCs w:val="20"/>
                          <w:lang w:eastAsia="en-GB"/>
                        </w:rPr>
                      </w:pPr>
                      <w:r w:rsidRPr="00C84405">
                        <w:rPr>
                          <w:rFonts w:ascii="Calibri" w:eastAsia="Times New Roman" w:hAnsi="Calibri" w:cs="Calibri"/>
                          <w:i w:val="0"/>
                          <w:iCs w:val="0"/>
                          <w:color w:val="000000"/>
                          <w:sz w:val="20"/>
                          <w:szCs w:val="20"/>
                          <w:lang w:eastAsia="en-GB"/>
                        </w:rPr>
                        <w:t xml:space="preserve">In Science Year 3 will </w:t>
                      </w:r>
                      <w:r w:rsidR="007F0446">
                        <w:rPr>
                          <w:rFonts w:ascii="Calibri" w:eastAsia="Times New Roman" w:hAnsi="Calibri" w:cs="Calibri"/>
                          <w:i w:val="0"/>
                          <w:iCs w:val="0"/>
                          <w:color w:val="000000"/>
                          <w:sz w:val="20"/>
                          <w:szCs w:val="20"/>
                          <w:lang w:eastAsia="en-GB"/>
                        </w:rPr>
                        <w:t>cover</w:t>
                      </w:r>
                      <w:r w:rsidRPr="00C84405">
                        <w:rPr>
                          <w:rFonts w:ascii="Calibri" w:eastAsia="Times New Roman" w:hAnsi="Calibri" w:cs="Calibri"/>
                          <w:i w:val="0"/>
                          <w:iCs w:val="0"/>
                          <w:color w:val="000000"/>
                          <w:sz w:val="20"/>
                          <w:szCs w:val="20"/>
                          <w:lang w:eastAsia="en-GB"/>
                        </w:rPr>
                        <w:t xml:space="preserve"> the topic of “Rocks.” They will compare and group different kinds of rocks based on appearance and physical properties. The children will also be looking at how fossils are formed when things that have lived are trapped within a rock and recognising that soils are made from rock and organic matter.</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asking relevant questions and using different types of scientific enquiries to answer them</w:t>
                      </w:r>
                    </w:p>
                    <w:p w14:paraId="51DF6306" w14:textId="614CD5DD"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making systematic and careful observations and, where appropriate, taking accurate measurements using standard units, using a range of equipment</w:t>
                      </w:r>
                    </w:p>
                    <w:p w14:paraId="5BB56842" w14:textId="02F25608"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using results to draw simple conclusions, make predictions for new values</w:t>
                      </w:r>
                    </w:p>
                    <w:p w14:paraId="25DB2D9A" w14:textId="76AF53CC" w:rsidR="007F0446" w:rsidRPr="007F0446" w:rsidRDefault="007F0446"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identifying differences, similarities or changes related to simple scientific ideas and processes</w:t>
                      </w:r>
                    </w:p>
                    <w:p w14:paraId="0F4FBB82" w14:textId="73D4AEFF"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198C246D" w14:textId="77777777" w:rsidR="007E48FF" w:rsidRPr="00CE63BD" w:rsidRDefault="007E48FF" w:rsidP="007E48FF">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305E2DC9" w14:textId="77777777" w:rsidR="007E48FF" w:rsidRDefault="007E48FF" w:rsidP="007E48FF">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280F36BC" w14:textId="77777777" w:rsidR="007E48FF" w:rsidRPr="00F317EC" w:rsidRDefault="007E48FF" w:rsidP="007E48FF">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6AB3A568" w14:textId="77777777" w:rsidR="007E48FF" w:rsidRPr="00135730" w:rsidRDefault="007E48FF" w:rsidP="007E48FF">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08DD8231" w14:textId="77777777" w:rsidR="007E48FF" w:rsidRPr="00135730" w:rsidRDefault="007E48FF" w:rsidP="007E48FF">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Pr>
                                <w:sz w:val="20"/>
                                <w:szCs w:val="20"/>
                              </w:rPr>
                              <w:t xml:space="preserve"> Also making</w:t>
                            </w:r>
                            <w:r w:rsidRPr="00FA0C30">
                              <w:rPr>
                                <w:sz w:val="20"/>
                                <w:szCs w:val="20"/>
                              </w:rPr>
                              <w:t xml:space="preserve"> links between key Sikh values and life in the world, identifying which values would make most difference in pupils’ own lives </w:t>
                            </w:r>
                            <w:proofErr w:type="gramStart"/>
                            <w:r w:rsidRPr="00FA0C30">
                              <w:rPr>
                                <w:sz w:val="20"/>
                                <w:szCs w:val="20"/>
                              </w:rPr>
                              <w:t>and in the world</w:t>
                            </w:r>
                            <w:proofErr w:type="gramEnd"/>
                            <w:r w:rsidRPr="00FA0C30">
                              <w:rPr>
                                <w:sz w:val="20"/>
                                <w:szCs w:val="20"/>
                              </w:rPr>
                              <w:t xml:space="preserve"> today</w:t>
                            </w:r>
                            <w:r>
                              <w:rPr>
                                <w:sz w:val="20"/>
                                <w:szCs w:val="20"/>
                              </w:rPr>
                              <w:t>. They will t</w:t>
                            </w:r>
                            <w:r w:rsidRPr="00BB2DDD">
                              <w:rPr>
                                <w:sz w:val="20"/>
                                <w:szCs w:val="20"/>
                              </w:rPr>
                              <w:t xml:space="preserve">alk about what they have learned and whether they have changed their </w:t>
                            </w:r>
                            <w:r>
                              <w:rPr>
                                <w:sz w:val="20"/>
                                <w:szCs w:val="20"/>
                              </w:rPr>
                              <w:t>thinking.</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198C246D" w14:textId="77777777" w:rsidR="007E48FF" w:rsidRPr="00CE63BD" w:rsidRDefault="007E48FF" w:rsidP="007E48FF">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305E2DC9" w14:textId="77777777" w:rsidR="007E48FF" w:rsidRDefault="007E48FF" w:rsidP="007E48FF">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280F36BC" w14:textId="77777777" w:rsidR="007E48FF" w:rsidRPr="00F317EC" w:rsidRDefault="007E48FF" w:rsidP="007E48FF">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6AB3A568" w14:textId="77777777" w:rsidR="007E48FF" w:rsidRPr="00135730" w:rsidRDefault="007E48FF" w:rsidP="007E48FF">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08DD8231" w14:textId="77777777" w:rsidR="007E48FF" w:rsidRPr="00135730" w:rsidRDefault="007E48FF" w:rsidP="007E48FF">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Pr>
                          <w:sz w:val="20"/>
                          <w:szCs w:val="20"/>
                        </w:rPr>
                        <w:t xml:space="preserve"> Also making</w:t>
                      </w:r>
                      <w:r w:rsidRPr="00FA0C30">
                        <w:rPr>
                          <w:sz w:val="20"/>
                          <w:szCs w:val="20"/>
                        </w:rPr>
                        <w:t xml:space="preserve"> links between key Sikh values and life in the world, identifying which values would make most difference in pupils’ own lives </w:t>
                      </w:r>
                      <w:proofErr w:type="gramStart"/>
                      <w:r w:rsidRPr="00FA0C30">
                        <w:rPr>
                          <w:sz w:val="20"/>
                          <w:szCs w:val="20"/>
                        </w:rPr>
                        <w:t>and in the world</w:t>
                      </w:r>
                      <w:proofErr w:type="gramEnd"/>
                      <w:r w:rsidRPr="00FA0C30">
                        <w:rPr>
                          <w:sz w:val="20"/>
                          <w:szCs w:val="20"/>
                        </w:rPr>
                        <w:t xml:space="preserve"> today</w:t>
                      </w:r>
                      <w:r>
                        <w:rPr>
                          <w:sz w:val="20"/>
                          <w:szCs w:val="20"/>
                        </w:rPr>
                        <w:t>. They will t</w:t>
                      </w:r>
                      <w:r w:rsidRPr="00BB2DDD">
                        <w:rPr>
                          <w:sz w:val="20"/>
                          <w:szCs w:val="20"/>
                        </w:rPr>
                        <w:t xml:space="preserve">alk about what they have learned and whether they have changed their </w:t>
                      </w:r>
                      <w:r>
                        <w:rPr>
                          <w:sz w:val="20"/>
                          <w:szCs w:val="20"/>
                        </w:rPr>
                        <w:t>thinking.</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1004D440"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7F0446">
                              <w:rPr>
                                <w:rFonts w:asciiTheme="minorHAnsi" w:hAnsiTheme="minorHAnsi"/>
                                <w:sz w:val="20"/>
                                <w:szCs w:val="20"/>
                              </w:rPr>
                              <w:t>Clouds to coast</w:t>
                            </w:r>
                            <w:r>
                              <w:rPr>
                                <w:rFonts w:asciiTheme="minorHAnsi" w:hAnsiTheme="minorHAnsi"/>
                                <w:sz w:val="20"/>
                                <w:szCs w:val="20"/>
                              </w:rPr>
                              <w:t>’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EB726D"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1004D440"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7F0446">
                        <w:rPr>
                          <w:rFonts w:asciiTheme="minorHAnsi" w:hAnsiTheme="minorHAnsi"/>
                          <w:sz w:val="20"/>
                          <w:szCs w:val="20"/>
                        </w:rPr>
                        <w:t>Clouds to coast</w:t>
                      </w:r>
                      <w:r>
                        <w:rPr>
                          <w:rFonts w:asciiTheme="minorHAnsi" w:hAnsiTheme="minorHAnsi"/>
                          <w:sz w:val="20"/>
                          <w:szCs w:val="20"/>
                        </w:rPr>
                        <w:t>’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EB726D"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B0119F2"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0337AF">
                              <w:rPr>
                                <w:b/>
                                <w:sz w:val="20"/>
                                <w:szCs w:val="20"/>
                              </w:rPr>
                              <w:t>Margaret Godfrey</w:t>
                            </w:r>
                            <w:r w:rsidR="00460282" w:rsidRPr="00FE19BB">
                              <w:rPr>
                                <w:b/>
                                <w:sz w:val="20"/>
                                <w:szCs w:val="20"/>
                              </w:rPr>
                              <w:t xml:space="preserve"> </w:t>
                            </w:r>
                          </w:p>
                          <w:p w14:paraId="3E5537C9" w14:textId="3F1CA6F9" w:rsidR="00460282"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w:t>
                            </w:r>
                            <w:r w:rsidR="000337AF">
                              <w:rPr>
                                <w:bCs/>
                                <w:sz w:val="20"/>
                                <w:szCs w:val="20"/>
                              </w:rPr>
                              <w:t>collage</w:t>
                            </w:r>
                            <w:r w:rsidR="00C26E29" w:rsidRPr="00FE19BB">
                              <w:rPr>
                                <w:bCs/>
                                <w:sz w:val="20"/>
                                <w:szCs w:val="20"/>
                              </w:rPr>
                              <w:t xml:space="preserve">, inspired by the art work of </w:t>
                            </w:r>
                            <w:r w:rsidR="000337AF">
                              <w:rPr>
                                <w:bCs/>
                                <w:sz w:val="20"/>
                                <w:szCs w:val="20"/>
                              </w:rPr>
                              <w:t>Margaret Godfrey</w:t>
                            </w:r>
                            <w:r w:rsidR="00C26E29" w:rsidRPr="00FE19BB">
                              <w:rPr>
                                <w:bCs/>
                                <w:sz w:val="20"/>
                                <w:szCs w:val="20"/>
                              </w:rPr>
                              <w:t xml:space="preserve">. They will discuss and respond to </w:t>
                            </w:r>
                            <w:r w:rsidR="000337AF">
                              <w:rPr>
                                <w:bCs/>
                                <w:sz w:val="20"/>
                                <w:szCs w:val="20"/>
                              </w:rPr>
                              <w:t>Margaret Godfrey’s</w:t>
                            </w:r>
                            <w:r w:rsidR="00C26E29" w:rsidRPr="00FE19BB">
                              <w:rPr>
                                <w:bCs/>
                                <w:sz w:val="20"/>
                                <w:szCs w:val="20"/>
                              </w:rPr>
                              <w:t xml:space="preserve"> art work</w:t>
                            </w:r>
                            <w:r w:rsidR="00143F96">
                              <w:rPr>
                                <w:bCs/>
                                <w:sz w:val="20"/>
                                <w:szCs w:val="20"/>
                              </w:rPr>
                              <w:t>, practise a variety of techniques and</w:t>
                            </w:r>
                            <w:r w:rsidR="00C26E29" w:rsidRPr="00FE19BB">
                              <w:rPr>
                                <w:bCs/>
                                <w:sz w:val="20"/>
                                <w:szCs w:val="20"/>
                              </w:rPr>
                              <w:t xml:space="preserve"> use </w:t>
                            </w:r>
                            <w:r w:rsidR="00143F96">
                              <w:rPr>
                                <w:bCs/>
                                <w:sz w:val="20"/>
                                <w:szCs w:val="20"/>
                              </w:rPr>
                              <w:t>this knowledge</w:t>
                            </w:r>
                            <w:r w:rsidR="00C26E29" w:rsidRPr="00FE19BB">
                              <w:rPr>
                                <w:bCs/>
                                <w:sz w:val="20"/>
                                <w:szCs w:val="20"/>
                              </w:rPr>
                              <w:t xml:space="preserve"> to design and create a </w:t>
                            </w:r>
                            <w:r w:rsidR="00143F96">
                              <w:rPr>
                                <w:bCs/>
                                <w:sz w:val="20"/>
                                <w:szCs w:val="20"/>
                              </w:rPr>
                              <w:t>collage of a volcano.</w:t>
                            </w:r>
                          </w:p>
                          <w:p w14:paraId="493E8782" w14:textId="77777777" w:rsidR="00143F96" w:rsidRPr="00143F96" w:rsidRDefault="00143F96" w:rsidP="00F32320">
                            <w:pPr>
                              <w:spacing w:after="0"/>
                              <w:rPr>
                                <w:bCs/>
                                <w:sz w:val="20"/>
                                <w:szCs w:val="20"/>
                              </w:rPr>
                            </w:pPr>
                          </w:p>
                          <w:p w14:paraId="0E2DB3DE" w14:textId="687E1D46"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143F96">
                              <w:rPr>
                                <w:bCs/>
                                <w:sz w:val="20"/>
                                <w:szCs w:val="20"/>
                                <w:u w:val="single"/>
                              </w:rPr>
                              <w:t>Collage</w:t>
                            </w:r>
                          </w:p>
                          <w:p w14:paraId="6725ABA9" w14:textId="19659E15"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 xml:space="preserve">Select colour and materials for effect, giving reasons for </w:t>
                            </w:r>
                            <w:r>
                              <w:rPr>
                                <w:rFonts w:ascii="Calibri" w:hAnsi="Calibri" w:cs="Calibri"/>
                                <w:color w:val="000000"/>
                                <w:sz w:val="20"/>
                                <w:szCs w:val="20"/>
                              </w:rPr>
                              <w:t>their</w:t>
                            </w:r>
                            <w:r w:rsidRPr="00143F96">
                              <w:rPr>
                                <w:rFonts w:ascii="Calibri" w:hAnsi="Calibri" w:cs="Calibri"/>
                                <w:color w:val="000000"/>
                                <w:sz w:val="20"/>
                                <w:szCs w:val="20"/>
                              </w:rPr>
                              <w:t xml:space="preserve"> choices</w:t>
                            </w:r>
                          </w:p>
                          <w:p w14:paraId="2B375C0C"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Learn and practise a variety of techniques; overlapping/montage</w:t>
                            </w:r>
                          </w:p>
                          <w:p w14:paraId="05D2F02F"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work towards an intended outcome, across a number of weeks</w:t>
                            </w:r>
                          </w:p>
                          <w:p w14:paraId="0854FAEB"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explore creating collage with a variety of media</w:t>
                            </w:r>
                          </w:p>
                          <w:p w14:paraId="32D2FA8D" w14:textId="53354ECB" w:rsidR="00C26E29" w:rsidRPr="00FE19BB" w:rsidRDefault="00143F96" w:rsidP="00143F96">
                            <w:pPr>
                              <w:pStyle w:val="NormalWeb"/>
                              <w:numPr>
                                <w:ilvl w:val="0"/>
                                <w:numId w:val="2"/>
                              </w:numPr>
                              <w:spacing w:before="0" w:beforeAutospacing="0" w:after="0" w:afterAutospacing="0"/>
                              <w:textAlignment w:val="baseline"/>
                              <w:rPr>
                                <w:rFonts w:ascii="Arial" w:hAnsi="Arial" w:cs="Arial"/>
                                <w:color w:val="000000"/>
                                <w:sz w:val="20"/>
                                <w:szCs w:val="20"/>
                              </w:rPr>
                            </w:pPr>
                            <w:r w:rsidRPr="00143F96">
                              <w:rPr>
                                <w:rFonts w:ascii="Calibri" w:hAnsi="Calibri" w:cs="Calibri"/>
                                <w:color w:val="000000"/>
                                <w:sz w:val="20"/>
                                <w:szCs w:val="20"/>
                              </w:rPr>
                              <w:t xml:space="preserve">To sort and arrange materials with purpose, to create </w:t>
                            </w:r>
                            <w:r>
                              <w:rPr>
                                <w:rFonts w:ascii="Calibri" w:hAnsi="Calibri" w:cs="Calibri"/>
                                <w:color w:val="000000"/>
                                <w:sz w:val="20"/>
                                <w:szCs w:val="20"/>
                              </w:rPr>
                              <w:t>effect</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B0119F2"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0337AF">
                        <w:rPr>
                          <w:b/>
                          <w:sz w:val="20"/>
                          <w:szCs w:val="20"/>
                        </w:rPr>
                        <w:t>Margaret Godfrey</w:t>
                      </w:r>
                      <w:r w:rsidR="00460282" w:rsidRPr="00FE19BB">
                        <w:rPr>
                          <w:b/>
                          <w:sz w:val="20"/>
                          <w:szCs w:val="20"/>
                        </w:rPr>
                        <w:t xml:space="preserve"> </w:t>
                      </w:r>
                    </w:p>
                    <w:p w14:paraId="3E5537C9" w14:textId="3F1CA6F9" w:rsidR="00460282"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w:t>
                      </w:r>
                      <w:r w:rsidR="000337AF">
                        <w:rPr>
                          <w:bCs/>
                          <w:sz w:val="20"/>
                          <w:szCs w:val="20"/>
                        </w:rPr>
                        <w:t>collage</w:t>
                      </w:r>
                      <w:r w:rsidR="00C26E29" w:rsidRPr="00FE19BB">
                        <w:rPr>
                          <w:bCs/>
                          <w:sz w:val="20"/>
                          <w:szCs w:val="20"/>
                        </w:rPr>
                        <w:t xml:space="preserve">, inspired by the art work of </w:t>
                      </w:r>
                      <w:r w:rsidR="000337AF">
                        <w:rPr>
                          <w:bCs/>
                          <w:sz w:val="20"/>
                          <w:szCs w:val="20"/>
                        </w:rPr>
                        <w:t>Margaret Godfrey</w:t>
                      </w:r>
                      <w:r w:rsidR="00C26E29" w:rsidRPr="00FE19BB">
                        <w:rPr>
                          <w:bCs/>
                          <w:sz w:val="20"/>
                          <w:szCs w:val="20"/>
                        </w:rPr>
                        <w:t xml:space="preserve">. They will discuss and respond to </w:t>
                      </w:r>
                      <w:r w:rsidR="000337AF">
                        <w:rPr>
                          <w:bCs/>
                          <w:sz w:val="20"/>
                          <w:szCs w:val="20"/>
                        </w:rPr>
                        <w:t>Margaret Godfrey’s</w:t>
                      </w:r>
                      <w:r w:rsidR="00C26E29" w:rsidRPr="00FE19BB">
                        <w:rPr>
                          <w:bCs/>
                          <w:sz w:val="20"/>
                          <w:szCs w:val="20"/>
                        </w:rPr>
                        <w:t xml:space="preserve"> art work</w:t>
                      </w:r>
                      <w:r w:rsidR="00143F96">
                        <w:rPr>
                          <w:bCs/>
                          <w:sz w:val="20"/>
                          <w:szCs w:val="20"/>
                        </w:rPr>
                        <w:t>, practise a variety of techniques and</w:t>
                      </w:r>
                      <w:r w:rsidR="00C26E29" w:rsidRPr="00FE19BB">
                        <w:rPr>
                          <w:bCs/>
                          <w:sz w:val="20"/>
                          <w:szCs w:val="20"/>
                        </w:rPr>
                        <w:t xml:space="preserve"> use </w:t>
                      </w:r>
                      <w:r w:rsidR="00143F96">
                        <w:rPr>
                          <w:bCs/>
                          <w:sz w:val="20"/>
                          <w:szCs w:val="20"/>
                        </w:rPr>
                        <w:t>this knowledge</w:t>
                      </w:r>
                      <w:r w:rsidR="00C26E29" w:rsidRPr="00FE19BB">
                        <w:rPr>
                          <w:bCs/>
                          <w:sz w:val="20"/>
                          <w:szCs w:val="20"/>
                        </w:rPr>
                        <w:t xml:space="preserve"> to design and create a </w:t>
                      </w:r>
                      <w:r w:rsidR="00143F96">
                        <w:rPr>
                          <w:bCs/>
                          <w:sz w:val="20"/>
                          <w:szCs w:val="20"/>
                        </w:rPr>
                        <w:t>collage of a volcano.</w:t>
                      </w:r>
                    </w:p>
                    <w:p w14:paraId="493E8782" w14:textId="77777777" w:rsidR="00143F96" w:rsidRPr="00143F96" w:rsidRDefault="00143F96" w:rsidP="00F32320">
                      <w:pPr>
                        <w:spacing w:after="0"/>
                        <w:rPr>
                          <w:bCs/>
                          <w:sz w:val="20"/>
                          <w:szCs w:val="20"/>
                        </w:rPr>
                      </w:pPr>
                    </w:p>
                    <w:p w14:paraId="0E2DB3DE" w14:textId="687E1D46"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143F96">
                        <w:rPr>
                          <w:bCs/>
                          <w:sz w:val="20"/>
                          <w:szCs w:val="20"/>
                          <w:u w:val="single"/>
                        </w:rPr>
                        <w:t>Collage</w:t>
                      </w:r>
                    </w:p>
                    <w:p w14:paraId="6725ABA9" w14:textId="19659E15"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 xml:space="preserve">Select colour and materials for effect, giving reasons for </w:t>
                      </w:r>
                      <w:r>
                        <w:rPr>
                          <w:rFonts w:ascii="Calibri" w:hAnsi="Calibri" w:cs="Calibri"/>
                          <w:color w:val="000000"/>
                          <w:sz w:val="20"/>
                          <w:szCs w:val="20"/>
                        </w:rPr>
                        <w:t>their</w:t>
                      </w:r>
                      <w:r w:rsidRPr="00143F96">
                        <w:rPr>
                          <w:rFonts w:ascii="Calibri" w:hAnsi="Calibri" w:cs="Calibri"/>
                          <w:color w:val="000000"/>
                          <w:sz w:val="20"/>
                          <w:szCs w:val="20"/>
                        </w:rPr>
                        <w:t xml:space="preserve"> choices</w:t>
                      </w:r>
                    </w:p>
                    <w:p w14:paraId="2B375C0C"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Learn and practise a variety of techniques; overlapping/montage</w:t>
                      </w:r>
                    </w:p>
                    <w:p w14:paraId="05D2F02F"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work towards an intended outcome, across a number of weeks</w:t>
                      </w:r>
                    </w:p>
                    <w:p w14:paraId="0854FAEB"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explore creating collage with a variety of media</w:t>
                      </w:r>
                    </w:p>
                    <w:p w14:paraId="32D2FA8D" w14:textId="53354ECB" w:rsidR="00C26E29" w:rsidRPr="00FE19BB" w:rsidRDefault="00143F96" w:rsidP="00143F96">
                      <w:pPr>
                        <w:pStyle w:val="NormalWeb"/>
                        <w:numPr>
                          <w:ilvl w:val="0"/>
                          <w:numId w:val="2"/>
                        </w:numPr>
                        <w:spacing w:before="0" w:beforeAutospacing="0" w:after="0" w:afterAutospacing="0"/>
                        <w:textAlignment w:val="baseline"/>
                        <w:rPr>
                          <w:rFonts w:ascii="Arial" w:hAnsi="Arial" w:cs="Arial"/>
                          <w:color w:val="000000"/>
                          <w:sz w:val="20"/>
                          <w:szCs w:val="20"/>
                        </w:rPr>
                      </w:pPr>
                      <w:r w:rsidRPr="00143F96">
                        <w:rPr>
                          <w:rFonts w:ascii="Calibri" w:hAnsi="Calibri" w:cs="Calibri"/>
                          <w:color w:val="000000"/>
                          <w:sz w:val="20"/>
                          <w:szCs w:val="20"/>
                        </w:rPr>
                        <w:t xml:space="preserve">To sort and arrange materials with purpose, to create </w:t>
                      </w:r>
                      <w:r>
                        <w:rPr>
                          <w:rFonts w:ascii="Calibri" w:hAnsi="Calibri" w:cs="Calibri"/>
                          <w:color w:val="000000"/>
                          <w:sz w:val="20"/>
                          <w:szCs w:val="20"/>
                        </w:rPr>
                        <w:t>effect</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0A3B7FD9" w14:textId="03D368DB" w:rsidR="0055077F" w:rsidRDefault="001B50EB" w:rsidP="001B50EB">
                            <w:pPr>
                              <w:spacing w:after="0"/>
                              <w:rPr>
                                <w:bCs/>
                                <w:sz w:val="20"/>
                                <w:szCs w:val="20"/>
                              </w:rPr>
                            </w:pPr>
                            <w:r w:rsidRPr="001B50EB">
                              <w:rPr>
                                <w:bCs/>
                                <w:sz w:val="20"/>
                                <w:szCs w:val="20"/>
                              </w:rPr>
                              <w:t>This unit on Water introduces children to the water cycle and allows them to explore the processes of evaporation and condensation through a range of practical activities. By considering water as a finite resource, they are introduced to the ideas of conservation and consider some of the issues surrounding supplying clean drinking water to a growing global population.</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3236A1F5" w14:textId="2A6BAA00" w:rsidR="006027C8" w:rsidRDefault="00940109" w:rsidP="006027C8">
                            <w:pPr>
                              <w:pStyle w:val="bulletundertext"/>
                              <w:numPr>
                                <w:ilvl w:val="0"/>
                                <w:numId w:val="0"/>
                              </w:numPr>
                              <w:spacing w:after="0" w:line="240" w:lineRule="auto"/>
                              <w:rPr>
                                <w:rFonts w:asciiTheme="minorHAnsi" w:hAnsiTheme="minorHAnsi" w:cstheme="minorHAnsi"/>
                                <w:color w:val="000000"/>
                                <w:sz w:val="20"/>
                                <w:szCs w:val="20"/>
                              </w:rPr>
                            </w:pPr>
                            <w:r w:rsidRPr="00940109">
                              <w:rPr>
                                <w:rFonts w:asciiTheme="minorHAnsi" w:hAnsiTheme="minorHAnsi" w:cstheme="minorHAnsi"/>
                                <w:color w:val="000000"/>
                                <w:sz w:val="20"/>
                                <w:szCs w:val="20"/>
                              </w:rPr>
                              <w:t>Describe and understand key aspects of the water cycle in the context of</w:t>
                            </w:r>
                            <w:r>
                              <w:rPr>
                                <w:rFonts w:asciiTheme="minorHAnsi" w:hAnsiTheme="minorHAnsi" w:cstheme="minorHAnsi"/>
                                <w:color w:val="000000"/>
                                <w:sz w:val="20"/>
                                <w:szCs w:val="20"/>
                              </w:rPr>
                              <w:t>:</w:t>
                            </w:r>
                          </w:p>
                          <w:p w14:paraId="7F658788" w14:textId="28875533"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changing states of matter</w:t>
                            </w:r>
                          </w:p>
                          <w:p w14:paraId="6ADC48BC" w14:textId="3C6D483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explaining the water cycle</w:t>
                            </w:r>
                          </w:p>
                          <w:p w14:paraId="47778BB1" w14:textId="263D4DE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clouds and rain</w:t>
                            </w:r>
                          </w:p>
                          <w:p w14:paraId="18E192BF" w14:textId="5DC53F0A"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water treating process</w:t>
                            </w:r>
                          </w:p>
                          <w:p w14:paraId="73103A72" w14:textId="3BFF380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Pr>
                                <w:rFonts w:asciiTheme="minorHAnsi" w:hAnsiTheme="minorHAnsi" w:cstheme="minorHAnsi"/>
                                <w:sz w:val="20"/>
                                <w:szCs w:val="20"/>
                              </w:rPr>
                              <w:t>l</w:t>
                            </w:r>
                            <w:r w:rsidRPr="00940109">
                              <w:rPr>
                                <w:rFonts w:asciiTheme="minorHAnsi" w:hAnsiTheme="minorHAnsi" w:cstheme="minorHAnsi"/>
                                <w:sz w:val="20"/>
                                <w:szCs w:val="20"/>
                              </w:rPr>
                              <w:t>earning about flooding</w:t>
                            </w:r>
                          </w:p>
                          <w:p w14:paraId="49147E7E" w14:textId="25C4CFD2" w:rsidR="00940109" w:rsidRPr="006027C8"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water 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0A3B7FD9" w14:textId="03D368DB" w:rsidR="0055077F" w:rsidRDefault="001B50EB" w:rsidP="001B50EB">
                      <w:pPr>
                        <w:spacing w:after="0"/>
                        <w:rPr>
                          <w:bCs/>
                          <w:sz w:val="20"/>
                          <w:szCs w:val="20"/>
                        </w:rPr>
                      </w:pPr>
                      <w:r w:rsidRPr="001B50EB">
                        <w:rPr>
                          <w:bCs/>
                          <w:sz w:val="20"/>
                          <w:szCs w:val="20"/>
                        </w:rPr>
                        <w:t>This unit on Water introduces children to the water cycle and allows them to explore the processes of evaporation and condensation through a range of practical activities. By considering water as a finite resource, they are introduced to the ideas of conservation and consider some of the issues surrounding supplying clean drinking water to a growing global population.</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3236A1F5" w14:textId="2A6BAA00" w:rsidR="006027C8" w:rsidRDefault="00940109" w:rsidP="006027C8">
                      <w:pPr>
                        <w:pStyle w:val="bulletundertext"/>
                        <w:numPr>
                          <w:ilvl w:val="0"/>
                          <w:numId w:val="0"/>
                        </w:numPr>
                        <w:spacing w:after="0" w:line="240" w:lineRule="auto"/>
                        <w:rPr>
                          <w:rFonts w:asciiTheme="minorHAnsi" w:hAnsiTheme="minorHAnsi" w:cstheme="minorHAnsi"/>
                          <w:color w:val="000000"/>
                          <w:sz w:val="20"/>
                          <w:szCs w:val="20"/>
                        </w:rPr>
                      </w:pPr>
                      <w:r w:rsidRPr="00940109">
                        <w:rPr>
                          <w:rFonts w:asciiTheme="minorHAnsi" w:hAnsiTheme="minorHAnsi" w:cstheme="minorHAnsi"/>
                          <w:color w:val="000000"/>
                          <w:sz w:val="20"/>
                          <w:szCs w:val="20"/>
                        </w:rPr>
                        <w:t>Describe and understand key aspects of the water cycle in the context of</w:t>
                      </w:r>
                      <w:r>
                        <w:rPr>
                          <w:rFonts w:asciiTheme="minorHAnsi" w:hAnsiTheme="minorHAnsi" w:cstheme="minorHAnsi"/>
                          <w:color w:val="000000"/>
                          <w:sz w:val="20"/>
                          <w:szCs w:val="20"/>
                        </w:rPr>
                        <w:t>:</w:t>
                      </w:r>
                    </w:p>
                    <w:p w14:paraId="7F658788" w14:textId="28875533"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changing states of matter</w:t>
                      </w:r>
                    </w:p>
                    <w:p w14:paraId="6ADC48BC" w14:textId="3C6D483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explaining the water cycle</w:t>
                      </w:r>
                    </w:p>
                    <w:p w14:paraId="47778BB1" w14:textId="263D4DE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clouds and rain</w:t>
                      </w:r>
                    </w:p>
                    <w:p w14:paraId="18E192BF" w14:textId="5DC53F0A"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water treating process</w:t>
                      </w:r>
                    </w:p>
                    <w:p w14:paraId="73103A72" w14:textId="3BFF380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Pr>
                          <w:rFonts w:asciiTheme="minorHAnsi" w:hAnsiTheme="minorHAnsi" w:cstheme="minorHAnsi"/>
                          <w:sz w:val="20"/>
                          <w:szCs w:val="20"/>
                        </w:rPr>
                        <w:t>l</w:t>
                      </w:r>
                      <w:r w:rsidRPr="00940109">
                        <w:rPr>
                          <w:rFonts w:asciiTheme="minorHAnsi" w:hAnsiTheme="minorHAnsi" w:cstheme="minorHAnsi"/>
                          <w:sz w:val="20"/>
                          <w:szCs w:val="20"/>
                        </w:rPr>
                        <w:t>earning about flooding</w:t>
                      </w:r>
                    </w:p>
                    <w:p w14:paraId="49147E7E" w14:textId="25C4CFD2" w:rsidR="00940109" w:rsidRPr="006027C8"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water pollution</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77777777"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 continue to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1D5DF764" w14:textId="77777777" w:rsidR="00AF47F1" w:rsidRDefault="00566B06" w:rsidP="00AF47F1">
                            <w:pPr>
                              <w:pStyle w:val="NormalWeb"/>
                              <w:spacing w:before="0" w:beforeAutospacing="0" w:after="0" w:afterAutospacing="0"/>
                              <w:rPr>
                                <w:rFonts w:ascii="Calibri" w:hAnsi="Calibri" w:cs="Calibri"/>
                                <w:color w:val="000000"/>
                                <w:sz w:val="20"/>
                                <w:szCs w:val="20"/>
                              </w:rPr>
                            </w:pPr>
                            <w:r>
                              <w:rPr>
                                <w:rFonts w:asciiTheme="minorHAnsi" w:hAnsiTheme="minorHAnsi"/>
                                <w:sz w:val="20"/>
                                <w:szCs w:val="20"/>
                              </w:rPr>
                              <w:t>We will also be listening to a range of music both in class and during worship, understanding how different pieces of music can affect our emotions.</w:t>
                            </w:r>
                            <w:r w:rsidR="00AF47F1">
                              <w:rPr>
                                <w:rFonts w:asciiTheme="minorHAnsi" w:hAnsiTheme="minorHAnsi"/>
                                <w:sz w:val="20"/>
                                <w:szCs w:val="20"/>
                              </w:rPr>
                              <w:t xml:space="preserve"> </w:t>
                            </w:r>
                            <w:r w:rsidR="00AF47F1" w:rsidRPr="00AF47F1">
                              <w:rPr>
                                <w:rFonts w:ascii="Calibri" w:hAnsi="Calibri" w:cs="Calibri"/>
                                <w:color w:val="000000"/>
                                <w:sz w:val="20"/>
                                <w:szCs w:val="20"/>
                              </w:rPr>
                              <w:t>Along with this we will be singing in class and learning Christmas songs.</w:t>
                            </w:r>
                          </w:p>
                          <w:p w14:paraId="76532C35" w14:textId="38E87153"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77777777"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 continue to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1D5DF764" w14:textId="77777777" w:rsidR="00AF47F1" w:rsidRDefault="00566B06" w:rsidP="00AF47F1">
                      <w:pPr>
                        <w:pStyle w:val="NormalWeb"/>
                        <w:spacing w:before="0" w:beforeAutospacing="0" w:after="0" w:afterAutospacing="0"/>
                        <w:rPr>
                          <w:rFonts w:ascii="Calibri" w:hAnsi="Calibri" w:cs="Calibri"/>
                          <w:color w:val="000000"/>
                          <w:sz w:val="20"/>
                          <w:szCs w:val="20"/>
                        </w:rPr>
                      </w:pPr>
                      <w:r>
                        <w:rPr>
                          <w:rFonts w:asciiTheme="minorHAnsi" w:hAnsiTheme="minorHAnsi"/>
                          <w:sz w:val="20"/>
                          <w:szCs w:val="20"/>
                        </w:rPr>
                        <w:t>We will also be listening to a range of music both in class and during worship, understanding how different pieces of music can affect our emotions.</w:t>
                      </w:r>
                      <w:r w:rsidR="00AF47F1">
                        <w:rPr>
                          <w:rFonts w:asciiTheme="minorHAnsi" w:hAnsiTheme="minorHAnsi"/>
                          <w:sz w:val="20"/>
                          <w:szCs w:val="20"/>
                        </w:rPr>
                        <w:t xml:space="preserve"> </w:t>
                      </w:r>
                      <w:r w:rsidR="00AF47F1" w:rsidRPr="00AF47F1">
                        <w:rPr>
                          <w:rFonts w:ascii="Calibri" w:hAnsi="Calibri" w:cs="Calibri"/>
                          <w:color w:val="000000"/>
                          <w:sz w:val="20"/>
                          <w:szCs w:val="20"/>
                        </w:rPr>
                        <w:t>Along with this we will be singing in class and learning Christmas songs.</w:t>
                      </w:r>
                    </w:p>
                    <w:p w14:paraId="76532C35" w14:textId="38E87153"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2379570" w14:textId="77777777" w:rsidR="00C0354A" w:rsidRDefault="00C0354A" w:rsidP="000F1364">
                            <w:pPr>
                              <w:spacing w:after="0" w:line="240" w:lineRule="auto"/>
                              <w:rPr>
                                <w:b/>
                                <w:sz w:val="20"/>
                                <w:szCs w:val="20"/>
                                <w:u w:val="single"/>
                              </w:rPr>
                            </w:pPr>
                          </w:p>
                          <w:p w14:paraId="29E1ED77" w14:textId="189D2E30" w:rsidR="00C0354A" w:rsidRDefault="00C0354A" w:rsidP="007E48FF">
                            <w:pPr>
                              <w:spacing w:after="0" w:line="240" w:lineRule="auto"/>
                              <w:rPr>
                                <w:rFonts w:eastAsia="Times New Roman" w:cstheme="minorHAnsi"/>
                                <w:color w:val="222222"/>
                                <w:sz w:val="20"/>
                                <w:szCs w:val="20"/>
                                <w:shd w:val="clear" w:color="auto" w:fill="FFFFFF"/>
                                <w:lang w:val="en-US"/>
                              </w:rPr>
                            </w:pPr>
                            <w:r w:rsidRPr="00C0354A">
                              <w:rPr>
                                <w:rFonts w:eastAsia="Times New Roman" w:cstheme="minorHAnsi"/>
                                <w:color w:val="222222"/>
                                <w:sz w:val="20"/>
                                <w:szCs w:val="20"/>
                                <w:shd w:val="clear" w:color="auto" w:fill="FFFFFF"/>
                                <w:lang w:val="en-US"/>
                              </w:rPr>
                              <w:t xml:space="preserve">In PSHE this term we will be </w:t>
                            </w:r>
                            <w:r w:rsidR="007E48FF">
                              <w:rPr>
                                <w:rFonts w:eastAsia="Times New Roman" w:cstheme="minorHAnsi"/>
                                <w:color w:val="222222"/>
                                <w:sz w:val="20"/>
                                <w:szCs w:val="20"/>
                                <w:shd w:val="clear" w:color="auto" w:fill="FFFFFF"/>
                                <w:lang w:val="en-US"/>
                              </w:rPr>
                              <w:t>‘What keeps us safe?’</w:t>
                            </w:r>
                          </w:p>
                          <w:p w14:paraId="6101B49D" w14:textId="0E5987B9" w:rsidR="007E48FF" w:rsidRDefault="007E48FF" w:rsidP="007E48FF">
                            <w:pPr>
                              <w:spacing w:after="0" w:line="240" w:lineRule="auto"/>
                              <w:rPr>
                                <w:rFonts w:eastAsia="Times New Roman" w:cstheme="minorHAnsi"/>
                                <w:color w:val="222222"/>
                                <w:sz w:val="20"/>
                                <w:szCs w:val="20"/>
                                <w:lang w:val="en-US"/>
                              </w:rPr>
                            </w:pPr>
                          </w:p>
                          <w:p w14:paraId="1BB87D4E" w14:textId="53827B91"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Children will learn about:</w:t>
                            </w:r>
                          </w:p>
                          <w:p w14:paraId="4FCB38CD" w14:textId="61FE8186"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w:t>
                            </w:r>
                            <w:r w:rsidRPr="007E48FF">
                              <w:rPr>
                                <w:rFonts w:eastAsia="Times New Roman" w:cstheme="minorHAnsi"/>
                                <w:color w:val="222222"/>
                                <w:sz w:val="20"/>
                                <w:szCs w:val="20"/>
                                <w:lang w:val="en-US"/>
                              </w:rPr>
                              <w:t xml:space="preserve">ow to </w:t>
                            </w:r>
                            <w:proofErr w:type="spellStart"/>
                            <w:r w:rsidRPr="007E48FF">
                              <w:rPr>
                                <w:rFonts w:eastAsia="Times New Roman" w:cstheme="minorHAnsi"/>
                                <w:color w:val="222222"/>
                                <w:sz w:val="20"/>
                                <w:szCs w:val="20"/>
                                <w:lang w:val="en-US"/>
                              </w:rPr>
                              <w:t>recognise</w:t>
                            </w:r>
                            <w:proofErr w:type="spellEnd"/>
                            <w:r w:rsidRPr="007E48FF">
                              <w:rPr>
                                <w:rFonts w:eastAsia="Times New Roman" w:cstheme="minorHAnsi"/>
                                <w:color w:val="222222"/>
                                <w:sz w:val="20"/>
                                <w:szCs w:val="20"/>
                                <w:lang w:val="en-US"/>
                              </w:rPr>
                              <w:t xml:space="preserve"> hazards that may cause harm or injury and what they should do to reduce risk and keep themselves (or others) safe</w:t>
                            </w:r>
                            <w:r>
                              <w:rPr>
                                <w:rFonts w:eastAsia="Times New Roman" w:cstheme="minorHAnsi"/>
                                <w:color w:val="222222"/>
                                <w:sz w:val="20"/>
                                <w:szCs w:val="20"/>
                                <w:lang w:val="en-US"/>
                              </w:rPr>
                              <w:t>.</w:t>
                            </w:r>
                          </w:p>
                          <w:p w14:paraId="4DAC31C7" w14:textId="6A1D4D6B"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w:t>
                            </w:r>
                            <w:r w:rsidRPr="007E48FF">
                              <w:t xml:space="preserve"> </w:t>
                            </w:r>
                            <w:r>
                              <w:rPr>
                                <w:rFonts w:eastAsia="Times New Roman" w:cstheme="minorHAnsi"/>
                                <w:color w:val="222222"/>
                                <w:sz w:val="20"/>
                                <w:szCs w:val="20"/>
                                <w:lang w:val="en-US"/>
                              </w:rPr>
                              <w:t>T</w:t>
                            </w:r>
                            <w:r w:rsidRPr="007E48FF">
                              <w:rPr>
                                <w:rFonts w:eastAsia="Times New Roman" w:cstheme="minorHAnsi"/>
                                <w:color w:val="222222"/>
                                <w:sz w:val="20"/>
                                <w:szCs w:val="20"/>
                                <w:lang w:val="en-US"/>
                              </w:rPr>
                              <w:t>hat their body belongs to them and should not be hurt or touched without their permission; what to do and who to tell if they feel uncomfortable</w:t>
                            </w:r>
                            <w:r>
                              <w:rPr>
                                <w:rFonts w:eastAsia="Times New Roman" w:cstheme="minorHAnsi"/>
                                <w:color w:val="222222"/>
                                <w:sz w:val="20"/>
                                <w:szCs w:val="20"/>
                                <w:lang w:val="en-US"/>
                              </w:rPr>
                              <w:t>.</w:t>
                            </w:r>
                          </w:p>
                          <w:p w14:paraId="012FEC6C" w14:textId="6A74B2B6"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w:t>
                            </w:r>
                            <w:r w:rsidRPr="007E48FF">
                              <w:rPr>
                                <w:rFonts w:eastAsia="Times New Roman" w:cstheme="minorHAnsi"/>
                                <w:color w:val="222222"/>
                                <w:sz w:val="20"/>
                                <w:szCs w:val="20"/>
                                <w:lang w:val="en-US"/>
                              </w:rPr>
                              <w:t>ow everyday health and hygiene rules and routines help people stay safe and healthy</w:t>
                            </w:r>
                            <w:r>
                              <w:rPr>
                                <w:rFonts w:eastAsia="Times New Roman" w:cstheme="minorHAnsi"/>
                                <w:color w:val="222222"/>
                                <w:sz w:val="20"/>
                                <w:szCs w:val="20"/>
                                <w:lang w:val="en-US"/>
                              </w:rPr>
                              <w:t>.</w:t>
                            </w:r>
                          </w:p>
                          <w:p w14:paraId="1663D11A" w14:textId="0EC92336" w:rsidR="007E48FF" w:rsidRPr="00C0354A" w:rsidRDefault="007E48FF" w:rsidP="007E48FF">
                            <w:pPr>
                              <w:spacing w:after="0" w:line="240" w:lineRule="auto"/>
                              <w:rPr>
                                <w:rFonts w:eastAsia="Times New Roman" w:cstheme="minorHAnsi"/>
                                <w:color w:val="222222"/>
                                <w:sz w:val="20"/>
                                <w:szCs w:val="20"/>
                                <w:lang w:val="en-US"/>
                              </w:rPr>
                            </w:pPr>
                            <w:r>
                              <w:rPr>
                                <w:rFonts w:ascii="Calibri" w:hAnsi="Calibri" w:cs="Calibri"/>
                                <w:color w:val="000000"/>
                                <w:sz w:val="20"/>
                                <w:szCs w:val="20"/>
                              </w:rPr>
                              <w:t>-W</w:t>
                            </w:r>
                            <w:r>
                              <w:rPr>
                                <w:rFonts w:ascii="Calibri" w:hAnsi="Calibri" w:cs="Calibri"/>
                                <w:color w:val="000000"/>
                                <w:sz w:val="20"/>
                                <w:szCs w:val="20"/>
                              </w:rPr>
                              <w:t>hat to do in an emergency, including calling for help</w:t>
                            </w:r>
                            <w:r>
                              <w:rPr>
                                <w:rFonts w:ascii="Calibri" w:hAnsi="Calibri" w:cs="Calibri"/>
                                <w:color w:val="000000"/>
                                <w:sz w:val="20"/>
                                <w:szCs w:val="20"/>
                              </w:rPr>
                              <w:t>.</w:t>
                            </w:r>
                            <w:bookmarkStart w:id="0" w:name="_GoBack"/>
                            <w:bookmarkEnd w:id="0"/>
                          </w:p>
                          <w:p w14:paraId="78C48FAF" w14:textId="77777777" w:rsidR="00C0354A" w:rsidRDefault="00C0354A" w:rsidP="000F1364">
                            <w:pPr>
                              <w:spacing w:after="0" w:line="240" w:lineRule="auto"/>
                              <w:rPr>
                                <w:sz w:val="18"/>
                                <w:szCs w:val="18"/>
                              </w:rPr>
                            </w:pPr>
                          </w:p>
                          <w:p w14:paraId="64558F71" w14:textId="196CAA0E"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2379570" w14:textId="77777777" w:rsidR="00C0354A" w:rsidRDefault="00C0354A" w:rsidP="000F1364">
                      <w:pPr>
                        <w:spacing w:after="0" w:line="240" w:lineRule="auto"/>
                        <w:rPr>
                          <w:b/>
                          <w:sz w:val="20"/>
                          <w:szCs w:val="20"/>
                          <w:u w:val="single"/>
                        </w:rPr>
                      </w:pPr>
                    </w:p>
                    <w:p w14:paraId="29E1ED77" w14:textId="189D2E30" w:rsidR="00C0354A" w:rsidRDefault="00C0354A" w:rsidP="007E48FF">
                      <w:pPr>
                        <w:spacing w:after="0" w:line="240" w:lineRule="auto"/>
                        <w:rPr>
                          <w:rFonts w:eastAsia="Times New Roman" w:cstheme="minorHAnsi"/>
                          <w:color w:val="222222"/>
                          <w:sz w:val="20"/>
                          <w:szCs w:val="20"/>
                          <w:shd w:val="clear" w:color="auto" w:fill="FFFFFF"/>
                          <w:lang w:val="en-US"/>
                        </w:rPr>
                      </w:pPr>
                      <w:r w:rsidRPr="00C0354A">
                        <w:rPr>
                          <w:rFonts w:eastAsia="Times New Roman" w:cstheme="minorHAnsi"/>
                          <w:color w:val="222222"/>
                          <w:sz w:val="20"/>
                          <w:szCs w:val="20"/>
                          <w:shd w:val="clear" w:color="auto" w:fill="FFFFFF"/>
                          <w:lang w:val="en-US"/>
                        </w:rPr>
                        <w:t xml:space="preserve">In PSHE this term we will be </w:t>
                      </w:r>
                      <w:r w:rsidR="007E48FF">
                        <w:rPr>
                          <w:rFonts w:eastAsia="Times New Roman" w:cstheme="minorHAnsi"/>
                          <w:color w:val="222222"/>
                          <w:sz w:val="20"/>
                          <w:szCs w:val="20"/>
                          <w:shd w:val="clear" w:color="auto" w:fill="FFFFFF"/>
                          <w:lang w:val="en-US"/>
                        </w:rPr>
                        <w:t>‘What keeps us safe?’</w:t>
                      </w:r>
                    </w:p>
                    <w:p w14:paraId="6101B49D" w14:textId="0E5987B9" w:rsidR="007E48FF" w:rsidRDefault="007E48FF" w:rsidP="007E48FF">
                      <w:pPr>
                        <w:spacing w:after="0" w:line="240" w:lineRule="auto"/>
                        <w:rPr>
                          <w:rFonts w:eastAsia="Times New Roman" w:cstheme="minorHAnsi"/>
                          <w:color w:val="222222"/>
                          <w:sz w:val="20"/>
                          <w:szCs w:val="20"/>
                          <w:lang w:val="en-US"/>
                        </w:rPr>
                      </w:pPr>
                    </w:p>
                    <w:p w14:paraId="1BB87D4E" w14:textId="53827B91"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Children will learn about:</w:t>
                      </w:r>
                    </w:p>
                    <w:p w14:paraId="4FCB38CD" w14:textId="61FE8186"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w:t>
                      </w:r>
                      <w:r w:rsidRPr="007E48FF">
                        <w:rPr>
                          <w:rFonts w:eastAsia="Times New Roman" w:cstheme="minorHAnsi"/>
                          <w:color w:val="222222"/>
                          <w:sz w:val="20"/>
                          <w:szCs w:val="20"/>
                          <w:lang w:val="en-US"/>
                        </w:rPr>
                        <w:t xml:space="preserve">ow to </w:t>
                      </w:r>
                      <w:proofErr w:type="spellStart"/>
                      <w:r w:rsidRPr="007E48FF">
                        <w:rPr>
                          <w:rFonts w:eastAsia="Times New Roman" w:cstheme="minorHAnsi"/>
                          <w:color w:val="222222"/>
                          <w:sz w:val="20"/>
                          <w:szCs w:val="20"/>
                          <w:lang w:val="en-US"/>
                        </w:rPr>
                        <w:t>recognise</w:t>
                      </w:r>
                      <w:proofErr w:type="spellEnd"/>
                      <w:r w:rsidRPr="007E48FF">
                        <w:rPr>
                          <w:rFonts w:eastAsia="Times New Roman" w:cstheme="minorHAnsi"/>
                          <w:color w:val="222222"/>
                          <w:sz w:val="20"/>
                          <w:szCs w:val="20"/>
                          <w:lang w:val="en-US"/>
                        </w:rPr>
                        <w:t xml:space="preserve"> hazards that may cause harm or injury and what they should do to reduce risk and keep themselves (or others) safe</w:t>
                      </w:r>
                      <w:r>
                        <w:rPr>
                          <w:rFonts w:eastAsia="Times New Roman" w:cstheme="minorHAnsi"/>
                          <w:color w:val="222222"/>
                          <w:sz w:val="20"/>
                          <w:szCs w:val="20"/>
                          <w:lang w:val="en-US"/>
                        </w:rPr>
                        <w:t>.</w:t>
                      </w:r>
                    </w:p>
                    <w:p w14:paraId="4DAC31C7" w14:textId="6A1D4D6B"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w:t>
                      </w:r>
                      <w:r w:rsidRPr="007E48FF">
                        <w:t xml:space="preserve"> </w:t>
                      </w:r>
                      <w:r>
                        <w:rPr>
                          <w:rFonts w:eastAsia="Times New Roman" w:cstheme="minorHAnsi"/>
                          <w:color w:val="222222"/>
                          <w:sz w:val="20"/>
                          <w:szCs w:val="20"/>
                          <w:lang w:val="en-US"/>
                        </w:rPr>
                        <w:t>T</w:t>
                      </w:r>
                      <w:r w:rsidRPr="007E48FF">
                        <w:rPr>
                          <w:rFonts w:eastAsia="Times New Roman" w:cstheme="minorHAnsi"/>
                          <w:color w:val="222222"/>
                          <w:sz w:val="20"/>
                          <w:szCs w:val="20"/>
                          <w:lang w:val="en-US"/>
                        </w:rPr>
                        <w:t>hat their body belongs to them and should not be hurt or touched without their permission; what to do and who to tell if they feel uncomfortable</w:t>
                      </w:r>
                      <w:r>
                        <w:rPr>
                          <w:rFonts w:eastAsia="Times New Roman" w:cstheme="minorHAnsi"/>
                          <w:color w:val="222222"/>
                          <w:sz w:val="20"/>
                          <w:szCs w:val="20"/>
                          <w:lang w:val="en-US"/>
                        </w:rPr>
                        <w:t>.</w:t>
                      </w:r>
                    </w:p>
                    <w:p w14:paraId="012FEC6C" w14:textId="6A74B2B6" w:rsidR="007E48FF" w:rsidRDefault="007E48FF" w:rsidP="007E48F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w:t>
                      </w:r>
                      <w:r w:rsidRPr="007E48FF">
                        <w:rPr>
                          <w:rFonts w:eastAsia="Times New Roman" w:cstheme="minorHAnsi"/>
                          <w:color w:val="222222"/>
                          <w:sz w:val="20"/>
                          <w:szCs w:val="20"/>
                          <w:lang w:val="en-US"/>
                        </w:rPr>
                        <w:t>ow everyday health and hygiene rules and routines help people stay safe and healthy</w:t>
                      </w:r>
                      <w:r>
                        <w:rPr>
                          <w:rFonts w:eastAsia="Times New Roman" w:cstheme="minorHAnsi"/>
                          <w:color w:val="222222"/>
                          <w:sz w:val="20"/>
                          <w:szCs w:val="20"/>
                          <w:lang w:val="en-US"/>
                        </w:rPr>
                        <w:t>.</w:t>
                      </w:r>
                    </w:p>
                    <w:p w14:paraId="1663D11A" w14:textId="0EC92336" w:rsidR="007E48FF" w:rsidRPr="00C0354A" w:rsidRDefault="007E48FF" w:rsidP="007E48FF">
                      <w:pPr>
                        <w:spacing w:after="0" w:line="240" w:lineRule="auto"/>
                        <w:rPr>
                          <w:rFonts w:eastAsia="Times New Roman" w:cstheme="minorHAnsi"/>
                          <w:color w:val="222222"/>
                          <w:sz w:val="20"/>
                          <w:szCs w:val="20"/>
                          <w:lang w:val="en-US"/>
                        </w:rPr>
                      </w:pPr>
                      <w:r>
                        <w:rPr>
                          <w:rFonts w:ascii="Calibri" w:hAnsi="Calibri" w:cs="Calibri"/>
                          <w:color w:val="000000"/>
                          <w:sz w:val="20"/>
                          <w:szCs w:val="20"/>
                        </w:rPr>
                        <w:t>-W</w:t>
                      </w:r>
                      <w:r>
                        <w:rPr>
                          <w:rFonts w:ascii="Calibri" w:hAnsi="Calibri" w:cs="Calibri"/>
                          <w:color w:val="000000"/>
                          <w:sz w:val="20"/>
                          <w:szCs w:val="20"/>
                        </w:rPr>
                        <w:t>hat to do in an emergency, including calling for help</w:t>
                      </w:r>
                      <w:r>
                        <w:rPr>
                          <w:rFonts w:ascii="Calibri" w:hAnsi="Calibri" w:cs="Calibri"/>
                          <w:color w:val="000000"/>
                          <w:sz w:val="20"/>
                          <w:szCs w:val="20"/>
                        </w:rPr>
                        <w:t>.</w:t>
                      </w:r>
                      <w:bookmarkStart w:id="1" w:name="_GoBack"/>
                      <w:bookmarkEnd w:id="1"/>
                    </w:p>
                    <w:p w14:paraId="78C48FAF" w14:textId="77777777" w:rsidR="00C0354A" w:rsidRDefault="00C0354A" w:rsidP="000F1364">
                      <w:pPr>
                        <w:spacing w:after="0" w:line="240" w:lineRule="auto"/>
                        <w:rPr>
                          <w:sz w:val="18"/>
                          <w:szCs w:val="18"/>
                        </w:rPr>
                      </w:pPr>
                    </w:p>
                    <w:p w14:paraId="64558F71" w14:textId="196CAA0E"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09545813"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lessons</w:t>
                            </w:r>
                            <w:r w:rsidR="00886BC3">
                              <w:rPr>
                                <w:rFonts w:ascii="Calibri" w:hAnsi="Calibri" w:cs="Calibri"/>
                                <w:color w:val="000000"/>
                                <w:sz w:val="20"/>
                                <w:szCs w:val="20"/>
                                <w:shd w:val="clear" w:color="auto" w:fill="FFFFFF"/>
                              </w:rPr>
                              <w:t xml:space="preserve"> this half term, </w:t>
                            </w:r>
                            <w:r>
                              <w:rPr>
                                <w:rFonts w:ascii="Calibri" w:hAnsi="Calibri" w:cs="Calibri"/>
                                <w:color w:val="000000"/>
                                <w:sz w:val="20"/>
                                <w:szCs w:val="20"/>
                                <w:shd w:val="clear" w:color="auto" w:fill="FFFFFF"/>
                              </w:rPr>
                              <w:t>children wil</w:t>
                            </w:r>
                            <w:r w:rsidRPr="00886BC3">
                              <w:rPr>
                                <w:rFonts w:asciiTheme="minorHAnsi" w:hAnsiTheme="minorHAnsi" w:cstheme="minorHAnsi"/>
                                <w:color w:val="000000"/>
                                <w:sz w:val="20"/>
                                <w:szCs w:val="20"/>
                                <w:shd w:val="clear" w:color="auto" w:fill="FFFFFF"/>
                              </w:rPr>
                              <w:t xml:space="preserve">l </w:t>
                            </w:r>
                            <w:r w:rsidR="00886BC3">
                              <w:rPr>
                                <w:rFonts w:asciiTheme="minorHAnsi" w:hAnsiTheme="minorHAnsi" w:cstheme="minorHAnsi"/>
                                <w:color w:val="000000"/>
                                <w:sz w:val="20"/>
                                <w:szCs w:val="20"/>
                                <w:shd w:val="clear" w:color="auto" w:fill="FFFFFF"/>
                              </w:rPr>
                              <w:t xml:space="preserve">think about different methods of communication. They will use </w:t>
                            </w:r>
                            <w:r w:rsidR="00886BC3" w:rsidRPr="00886BC3">
                              <w:rPr>
                                <w:rFonts w:asciiTheme="minorHAnsi" w:hAnsiTheme="minorHAnsi" w:cstheme="minorHAnsi"/>
                                <w:sz w:val="20"/>
                                <w:szCs w:val="20"/>
                              </w:rPr>
                              <w:t>2Email</w:t>
                            </w:r>
                            <w:r w:rsidR="00886BC3">
                              <w:rPr>
                                <w:rFonts w:asciiTheme="minorHAnsi" w:hAnsiTheme="minorHAnsi" w:cstheme="minorHAnsi"/>
                                <w:sz w:val="20"/>
                                <w:szCs w:val="20"/>
                              </w:rPr>
                              <w:t xml:space="preserve">, which is </w:t>
                            </w:r>
                            <w:r w:rsidR="00886BC3" w:rsidRPr="00886BC3">
                              <w:rPr>
                                <w:rFonts w:asciiTheme="minorHAnsi" w:hAnsiTheme="minorHAnsi" w:cstheme="minorHAnsi"/>
                                <w:sz w:val="20"/>
                                <w:szCs w:val="20"/>
                              </w:rPr>
                              <w:t>a safe place to teach children how to use email. Since 2Email only works within Purple Mash, children can only email Purple Mash users in their school. This supports online safety.</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09545813"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lessons</w:t>
                      </w:r>
                      <w:r w:rsidR="00886BC3">
                        <w:rPr>
                          <w:rFonts w:ascii="Calibri" w:hAnsi="Calibri" w:cs="Calibri"/>
                          <w:color w:val="000000"/>
                          <w:sz w:val="20"/>
                          <w:szCs w:val="20"/>
                          <w:shd w:val="clear" w:color="auto" w:fill="FFFFFF"/>
                        </w:rPr>
                        <w:t xml:space="preserve"> this half term, </w:t>
                      </w:r>
                      <w:r>
                        <w:rPr>
                          <w:rFonts w:ascii="Calibri" w:hAnsi="Calibri" w:cs="Calibri"/>
                          <w:color w:val="000000"/>
                          <w:sz w:val="20"/>
                          <w:szCs w:val="20"/>
                          <w:shd w:val="clear" w:color="auto" w:fill="FFFFFF"/>
                        </w:rPr>
                        <w:t>children wil</w:t>
                      </w:r>
                      <w:r w:rsidRPr="00886BC3">
                        <w:rPr>
                          <w:rFonts w:asciiTheme="minorHAnsi" w:hAnsiTheme="minorHAnsi" w:cstheme="minorHAnsi"/>
                          <w:color w:val="000000"/>
                          <w:sz w:val="20"/>
                          <w:szCs w:val="20"/>
                          <w:shd w:val="clear" w:color="auto" w:fill="FFFFFF"/>
                        </w:rPr>
                        <w:t xml:space="preserve">l </w:t>
                      </w:r>
                      <w:r w:rsidR="00886BC3">
                        <w:rPr>
                          <w:rFonts w:asciiTheme="minorHAnsi" w:hAnsiTheme="minorHAnsi" w:cstheme="minorHAnsi"/>
                          <w:color w:val="000000"/>
                          <w:sz w:val="20"/>
                          <w:szCs w:val="20"/>
                          <w:shd w:val="clear" w:color="auto" w:fill="FFFFFF"/>
                        </w:rPr>
                        <w:t xml:space="preserve">think about different methods of communication. They will use </w:t>
                      </w:r>
                      <w:r w:rsidR="00886BC3" w:rsidRPr="00886BC3">
                        <w:rPr>
                          <w:rFonts w:asciiTheme="minorHAnsi" w:hAnsiTheme="minorHAnsi" w:cstheme="minorHAnsi"/>
                          <w:sz w:val="20"/>
                          <w:szCs w:val="20"/>
                        </w:rPr>
                        <w:t>2Email</w:t>
                      </w:r>
                      <w:r w:rsidR="00886BC3">
                        <w:rPr>
                          <w:rFonts w:asciiTheme="minorHAnsi" w:hAnsiTheme="minorHAnsi" w:cstheme="minorHAnsi"/>
                          <w:sz w:val="20"/>
                          <w:szCs w:val="20"/>
                        </w:rPr>
                        <w:t xml:space="preserve">, which is </w:t>
                      </w:r>
                      <w:r w:rsidR="00886BC3" w:rsidRPr="00886BC3">
                        <w:rPr>
                          <w:rFonts w:asciiTheme="minorHAnsi" w:hAnsiTheme="minorHAnsi" w:cstheme="minorHAnsi"/>
                          <w:sz w:val="20"/>
                          <w:szCs w:val="20"/>
                        </w:rPr>
                        <w:t>a safe place to teach children how to use email. Since 2Email only works within Purple Mash, children can only email Purple Mash users in their school. This supports online safety.</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9"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56E0A"/>
    <w:multiLevelType w:val="hybridMultilevel"/>
    <w:tmpl w:val="6B0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1"/>
  </w:num>
  <w:num w:numId="4">
    <w:abstractNumId w:val="14"/>
  </w:num>
  <w:num w:numId="5">
    <w:abstractNumId w:val="4"/>
  </w:num>
  <w:num w:numId="6">
    <w:abstractNumId w:val="18"/>
  </w:num>
  <w:num w:numId="7">
    <w:abstractNumId w:val="25"/>
  </w:num>
  <w:num w:numId="8">
    <w:abstractNumId w:val="13"/>
  </w:num>
  <w:num w:numId="9">
    <w:abstractNumId w:val="20"/>
  </w:num>
  <w:num w:numId="10">
    <w:abstractNumId w:val="32"/>
  </w:num>
  <w:num w:numId="11">
    <w:abstractNumId w:val="30"/>
  </w:num>
  <w:num w:numId="12">
    <w:abstractNumId w:val="7"/>
  </w:num>
  <w:num w:numId="13">
    <w:abstractNumId w:val="22"/>
  </w:num>
  <w:num w:numId="14">
    <w:abstractNumId w:val="11"/>
  </w:num>
  <w:num w:numId="15">
    <w:abstractNumId w:val="29"/>
  </w:num>
  <w:num w:numId="16">
    <w:abstractNumId w:val="16"/>
  </w:num>
  <w:num w:numId="17">
    <w:abstractNumId w:val="15"/>
  </w:num>
  <w:num w:numId="18">
    <w:abstractNumId w:val="17"/>
  </w:num>
  <w:num w:numId="19">
    <w:abstractNumId w:val="2"/>
  </w:num>
  <w:num w:numId="20">
    <w:abstractNumId w:val="9"/>
  </w:num>
  <w:num w:numId="21">
    <w:abstractNumId w:val="6"/>
  </w:num>
  <w:num w:numId="22">
    <w:abstractNumId w:val="28"/>
  </w:num>
  <w:num w:numId="23">
    <w:abstractNumId w:val="27"/>
  </w:num>
  <w:num w:numId="24">
    <w:abstractNumId w:val="8"/>
  </w:num>
  <w:num w:numId="25">
    <w:abstractNumId w:val="10"/>
  </w:num>
  <w:num w:numId="26">
    <w:abstractNumId w:val="3"/>
  </w:num>
  <w:num w:numId="27">
    <w:abstractNumId w:val="5"/>
  </w:num>
  <w:num w:numId="28">
    <w:abstractNumId w:val="1"/>
  </w:num>
  <w:num w:numId="29">
    <w:abstractNumId w:val="31"/>
  </w:num>
  <w:num w:numId="30">
    <w:abstractNumId w:val="23"/>
  </w:num>
  <w:num w:numId="31">
    <w:abstractNumId w:val="12"/>
  </w:num>
  <w:num w:numId="32">
    <w:abstractNumId w:val="26"/>
  </w:num>
  <w:num w:numId="33">
    <w:abstractNumId w:val="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419"/>
    <w:rsid w:val="00044A99"/>
    <w:rsid w:val="000B34E5"/>
    <w:rsid w:val="000B5B61"/>
    <w:rsid w:val="000D2712"/>
    <w:rsid w:val="000F1364"/>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4690E"/>
    <w:rsid w:val="003837E5"/>
    <w:rsid w:val="003B5251"/>
    <w:rsid w:val="003F3ECE"/>
    <w:rsid w:val="00404915"/>
    <w:rsid w:val="00417176"/>
    <w:rsid w:val="004424CD"/>
    <w:rsid w:val="004528E9"/>
    <w:rsid w:val="00460282"/>
    <w:rsid w:val="00477447"/>
    <w:rsid w:val="00493320"/>
    <w:rsid w:val="004A677E"/>
    <w:rsid w:val="004C2361"/>
    <w:rsid w:val="00504576"/>
    <w:rsid w:val="00515E91"/>
    <w:rsid w:val="00531C9D"/>
    <w:rsid w:val="0055077F"/>
    <w:rsid w:val="00566B06"/>
    <w:rsid w:val="00580084"/>
    <w:rsid w:val="005859FC"/>
    <w:rsid w:val="00594BD5"/>
    <w:rsid w:val="00595B5E"/>
    <w:rsid w:val="005A6EE8"/>
    <w:rsid w:val="005B387F"/>
    <w:rsid w:val="005C07A8"/>
    <w:rsid w:val="005D1B20"/>
    <w:rsid w:val="005F73CA"/>
    <w:rsid w:val="006027C8"/>
    <w:rsid w:val="00642027"/>
    <w:rsid w:val="00662EE1"/>
    <w:rsid w:val="006643E7"/>
    <w:rsid w:val="00674B24"/>
    <w:rsid w:val="00693F00"/>
    <w:rsid w:val="006959F8"/>
    <w:rsid w:val="006B2A7F"/>
    <w:rsid w:val="006C7F9B"/>
    <w:rsid w:val="006D5041"/>
    <w:rsid w:val="006E7E4E"/>
    <w:rsid w:val="00733DC2"/>
    <w:rsid w:val="00746782"/>
    <w:rsid w:val="007571B9"/>
    <w:rsid w:val="007C201C"/>
    <w:rsid w:val="007E3647"/>
    <w:rsid w:val="007E48FF"/>
    <w:rsid w:val="007F0446"/>
    <w:rsid w:val="00885151"/>
    <w:rsid w:val="00886BC3"/>
    <w:rsid w:val="00895EAE"/>
    <w:rsid w:val="00896C6D"/>
    <w:rsid w:val="008B3238"/>
    <w:rsid w:val="008C7E7C"/>
    <w:rsid w:val="008E257C"/>
    <w:rsid w:val="008F3670"/>
    <w:rsid w:val="008F41C3"/>
    <w:rsid w:val="009273C0"/>
    <w:rsid w:val="00940109"/>
    <w:rsid w:val="00956327"/>
    <w:rsid w:val="00985BA7"/>
    <w:rsid w:val="009B6187"/>
    <w:rsid w:val="009C21C4"/>
    <w:rsid w:val="009C74EE"/>
    <w:rsid w:val="009E44F9"/>
    <w:rsid w:val="00A22BBF"/>
    <w:rsid w:val="00AD158F"/>
    <w:rsid w:val="00AF47F1"/>
    <w:rsid w:val="00B02FC0"/>
    <w:rsid w:val="00B04BA5"/>
    <w:rsid w:val="00B6048F"/>
    <w:rsid w:val="00B75635"/>
    <w:rsid w:val="00B83622"/>
    <w:rsid w:val="00B8588C"/>
    <w:rsid w:val="00BA2B99"/>
    <w:rsid w:val="00BC67FA"/>
    <w:rsid w:val="00BD4B7F"/>
    <w:rsid w:val="00C0354A"/>
    <w:rsid w:val="00C17A84"/>
    <w:rsid w:val="00C26E29"/>
    <w:rsid w:val="00C408C5"/>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77AEC"/>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16430835">
      <w:bodyDiv w:val="1"/>
      <w:marLeft w:val="0"/>
      <w:marRight w:val="0"/>
      <w:marTop w:val="0"/>
      <w:marBottom w:val="0"/>
      <w:divBdr>
        <w:top w:val="none" w:sz="0" w:space="0" w:color="auto"/>
        <w:left w:val="none" w:sz="0" w:space="0" w:color="auto"/>
        <w:bottom w:val="none" w:sz="0" w:space="0" w:color="auto"/>
        <w:right w:val="none" w:sz="0" w:space="0" w:color="auto"/>
      </w:divBdr>
      <w:divsChild>
        <w:div w:id="992950402">
          <w:marLeft w:val="0"/>
          <w:marRight w:val="0"/>
          <w:marTop w:val="0"/>
          <w:marBottom w:val="0"/>
          <w:divBdr>
            <w:top w:val="none" w:sz="0" w:space="0" w:color="auto"/>
            <w:left w:val="none" w:sz="0" w:space="0" w:color="auto"/>
            <w:bottom w:val="none" w:sz="0" w:space="0" w:color="auto"/>
            <w:right w:val="none" w:sz="0" w:space="0" w:color="auto"/>
          </w:divBdr>
        </w:div>
        <w:div w:id="1885217416">
          <w:marLeft w:val="0"/>
          <w:marRight w:val="0"/>
          <w:marTop w:val="0"/>
          <w:marBottom w:val="0"/>
          <w:divBdr>
            <w:top w:val="none" w:sz="0" w:space="0" w:color="auto"/>
            <w:left w:val="none" w:sz="0" w:space="0" w:color="auto"/>
            <w:bottom w:val="none" w:sz="0" w:space="0" w:color="auto"/>
            <w:right w:val="none" w:sz="0" w:space="0" w:color="auto"/>
          </w:divBdr>
        </w:div>
        <w:div w:id="1541239414">
          <w:marLeft w:val="0"/>
          <w:marRight w:val="0"/>
          <w:marTop w:val="0"/>
          <w:marBottom w:val="0"/>
          <w:divBdr>
            <w:top w:val="none" w:sz="0" w:space="0" w:color="auto"/>
            <w:left w:val="none" w:sz="0" w:space="0" w:color="auto"/>
            <w:bottom w:val="none" w:sz="0" w:space="0" w:color="auto"/>
            <w:right w:val="none" w:sz="0" w:space="0" w:color="auto"/>
          </w:divBdr>
        </w:div>
        <w:div w:id="1154220435">
          <w:marLeft w:val="0"/>
          <w:marRight w:val="0"/>
          <w:marTop w:val="0"/>
          <w:marBottom w:val="0"/>
          <w:divBdr>
            <w:top w:val="none" w:sz="0" w:space="0" w:color="auto"/>
            <w:left w:val="none" w:sz="0" w:space="0" w:color="auto"/>
            <w:bottom w:val="none" w:sz="0" w:space="0" w:color="auto"/>
            <w:right w:val="none" w:sz="0" w:space="0" w:color="auto"/>
          </w:divBdr>
        </w:div>
        <w:div w:id="1738700818">
          <w:marLeft w:val="0"/>
          <w:marRight w:val="0"/>
          <w:marTop w:val="0"/>
          <w:marBottom w:val="0"/>
          <w:divBdr>
            <w:top w:val="none" w:sz="0" w:space="0" w:color="auto"/>
            <w:left w:val="none" w:sz="0" w:space="0" w:color="auto"/>
            <w:bottom w:val="none" w:sz="0" w:space="0" w:color="auto"/>
            <w:right w:val="none" w:sz="0" w:space="0" w:color="auto"/>
          </w:divBdr>
        </w:div>
        <w:div w:id="1810659904">
          <w:marLeft w:val="0"/>
          <w:marRight w:val="0"/>
          <w:marTop w:val="0"/>
          <w:marBottom w:val="0"/>
          <w:divBdr>
            <w:top w:val="none" w:sz="0" w:space="0" w:color="auto"/>
            <w:left w:val="none" w:sz="0" w:space="0" w:color="auto"/>
            <w:bottom w:val="none" w:sz="0" w:space="0" w:color="auto"/>
            <w:right w:val="none" w:sz="0" w:space="0" w:color="auto"/>
          </w:divBdr>
        </w:div>
      </w:divsChild>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397632800">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455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4</cp:revision>
  <dcterms:created xsi:type="dcterms:W3CDTF">2023-10-26T06:50:00Z</dcterms:created>
  <dcterms:modified xsi:type="dcterms:W3CDTF">2024-10-22T13:09:00Z</dcterms:modified>
</cp:coreProperties>
</file>